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CE" w:rsidRDefault="00840ECE" w:rsidP="00840EC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RÈGLEMENTS DU CONCOURS</w:t>
      </w:r>
    </w:p>
    <w:p w:rsidR="00840ECE" w:rsidRDefault="00840ECE" w:rsidP="00840E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840ECE" w:rsidRDefault="00840ECE" w:rsidP="009669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CUISINER LENTEMENT – tirage de </w:t>
      </w:r>
      <w:r w:rsidR="00BF3794">
        <w:rPr>
          <w:rFonts w:ascii="Calibri,Bold" w:hAnsi="Calibri,Bold" w:cs="Calibri,Bold"/>
          <w:b/>
          <w:bCs/>
          <w:color w:val="000000"/>
        </w:rPr>
        <w:t>100</w:t>
      </w:r>
      <w:r>
        <w:rPr>
          <w:rFonts w:ascii="Calibri,Bold" w:hAnsi="Calibri,Bold" w:cs="Calibri,Bold"/>
          <w:b/>
          <w:bCs/>
          <w:color w:val="000000"/>
        </w:rPr>
        <w:t xml:space="preserve"> calendriers lifestyle 201</w:t>
      </w:r>
      <w:r w:rsidR="000E21CB">
        <w:rPr>
          <w:rFonts w:ascii="Calibri,Bold" w:hAnsi="Calibri,Bold" w:cs="Calibri,Bold"/>
          <w:b/>
          <w:bCs/>
          <w:color w:val="000000"/>
        </w:rPr>
        <w:t>8</w:t>
      </w:r>
      <w:r w:rsidR="009669D3">
        <w:rPr>
          <w:rFonts w:ascii="Calibri,Bold" w:hAnsi="Calibri,Bold" w:cs="Calibri,Bold"/>
          <w:b/>
          <w:bCs/>
          <w:color w:val="000000"/>
        </w:rPr>
        <w:br/>
      </w:r>
      <w:r>
        <w:rPr>
          <w:rFonts w:ascii="Calibri,Bold" w:hAnsi="Calibri,Bold" w:cs="Calibri,Bold"/>
          <w:b/>
          <w:bCs/>
          <w:color w:val="000000"/>
        </w:rPr>
        <w:t xml:space="preserve">Patience Fruit &amp; Co incluant </w:t>
      </w:r>
      <w:r w:rsidR="00570A6A">
        <w:rPr>
          <w:rFonts w:ascii="Calibri,Bold" w:hAnsi="Calibri,Bold" w:cs="Calibri,Bold"/>
          <w:b/>
          <w:bCs/>
          <w:color w:val="000000"/>
        </w:rPr>
        <w:t>12</w:t>
      </w:r>
      <w:r>
        <w:rPr>
          <w:rFonts w:ascii="Calibri,Bold" w:hAnsi="Calibri,Bold" w:cs="Calibri,Bold"/>
          <w:b/>
          <w:bCs/>
          <w:color w:val="000000"/>
        </w:rPr>
        <w:t xml:space="preserve"> recettes exclusives</w:t>
      </w:r>
    </w:p>
    <w:p w:rsidR="00840ECE" w:rsidRDefault="00840ECE" w:rsidP="009669D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840ECE" w:rsidRDefault="00840ECE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1. ADMISSIBILITÉ</w:t>
      </w:r>
    </w:p>
    <w:p w:rsidR="00840ECE" w:rsidRDefault="00840ECE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Afin d’être admissible au tirage de nos </w:t>
      </w:r>
      <w:r w:rsidR="00BF3794">
        <w:rPr>
          <w:rFonts w:ascii="Calibri" w:hAnsi="Calibri" w:cs="Calibri"/>
          <w:color w:val="000000"/>
        </w:rPr>
        <w:t>100</w:t>
      </w:r>
      <w:r>
        <w:rPr>
          <w:rFonts w:ascii="Calibri" w:hAnsi="Calibri" w:cs="Calibri"/>
          <w:color w:val="000000"/>
        </w:rPr>
        <w:t xml:space="preserve"> calendriers lifestyle 201</w:t>
      </w:r>
      <w:r w:rsidR="00570A6A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, un individu doit :</w:t>
      </w:r>
    </w:p>
    <w:p w:rsidR="00840ECE" w:rsidRDefault="00840ECE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335AD" w:rsidRPr="00F468FA" w:rsidRDefault="00D335AD" w:rsidP="00D335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68FA">
        <w:rPr>
          <w:rFonts w:cstheme="minorHAnsi"/>
          <w:color w:val="000000"/>
        </w:rPr>
        <w:t xml:space="preserve">1. être résident légal </w:t>
      </w:r>
      <w:r>
        <w:rPr>
          <w:rFonts w:cstheme="minorHAnsi"/>
          <w:color w:val="000000"/>
        </w:rPr>
        <w:t>du Canada</w:t>
      </w:r>
      <w:r w:rsidRPr="00F468FA">
        <w:rPr>
          <w:rFonts w:cstheme="minorHAnsi"/>
          <w:color w:val="000000"/>
        </w:rPr>
        <w:t>;</w:t>
      </w:r>
    </w:p>
    <w:p w:rsidR="00D335AD" w:rsidRDefault="00D335AD" w:rsidP="00D335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468FA">
        <w:rPr>
          <w:rFonts w:cstheme="minorHAnsi"/>
          <w:color w:val="000000"/>
        </w:rPr>
        <w:t>2. avoir atteint l’âge de la majorité de</w:t>
      </w:r>
      <w:r>
        <w:rPr>
          <w:rFonts w:cstheme="minorHAnsi"/>
          <w:color w:val="000000"/>
        </w:rPr>
        <w:t xml:space="preserve"> sa</w:t>
      </w:r>
      <w:r w:rsidRPr="00F468FA">
        <w:rPr>
          <w:rFonts w:cstheme="minorHAnsi"/>
          <w:color w:val="000000"/>
        </w:rPr>
        <w:t xml:space="preserve"> province </w:t>
      </w:r>
      <w:r>
        <w:rPr>
          <w:rFonts w:cstheme="minorHAnsi"/>
          <w:color w:val="000000"/>
        </w:rPr>
        <w:t>ou de son territoire</w:t>
      </w:r>
      <w:r w:rsidRPr="00F468FA">
        <w:rPr>
          <w:rFonts w:cstheme="minorHAnsi"/>
          <w:color w:val="000000"/>
        </w:rPr>
        <w:t xml:space="preserve"> au moment de participer au</w:t>
      </w:r>
      <w:r>
        <w:rPr>
          <w:rFonts w:cstheme="minorHAnsi"/>
          <w:color w:val="000000"/>
        </w:rPr>
        <w:t xml:space="preserve"> </w:t>
      </w:r>
      <w:r w:rsidRPr="00F468FA">
        <w:rPr>
          <w:rFonts w:cstheme="minorHAnsi"/>
          <w:color w:val="000000"/>
        </w:rPr>
        <w:t>Concours;</w:t>
      </w:r>
    </w:p>
    <w:p w:rsidR="00840ECE" w:rsidRPr="00882C81" w:rsidRDefault="00840ECE" w:rsidP="00D335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82C81">
        <w:rPr>
          <w:rFonts w:ascii="Calibri" w:hAnsi="Calibri" w:cs="Calibri"/>
          <w:color w:val="000000"/>
        </w:rPr>
        <w:t xml:space="preserve">3. avoir rempli </w:t>
      </w:r>
      <w:r w:rsidR="00C41C85" w:rsidRPr="00882C81">
        <w:rPr>
          <w:rFonts w:ascii="Calibri" w:hAnsi="Calibri" w:cs="Calibri"/>
          <w:color w:val="000000"/>
        </w:rPr>
        <w:t>le formulaire de participation de notre site Web à cette adresse :</w:t>
      </w:r>
    </w:p>
    <w:p w:rsidR="00882C81" w:rsidRDefault="009F2EA1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hyperlink r:id="rId4" w:history="1">
        <w:r w:rsidR="00882C81" w:rsidRPr="00695AF7">
          <w:rPr>
            <w:rStyle w:val="Lienhypertexte"/>
            <w:rFonts w:ascii="Calibri" w:hAnsi="Calibri" w:cs="Calibri"/>
          </w:rPr>
          <w:t>https://www.patiencefruitco.com/concours/cuisiner-lentement/</w:t>
        </w:r>
      </w:hyperlink>
    </w:p>
    <w:p w:rsidR="00882C81" w:rsidRDefault="00882C81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40ECE" w:rsidRDefault="00840ECE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2. PÉRIODE DU CONCOURS</w:t>
      </w:r>
    </w:p>
    <w:p w:rsidR="00840ECE" w:rsidRDefault="002D7D91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Concours débute le </w:t>
      </w:r>
      <w:r w:rsidR="00CB5D19">
        <w:rPr>
          <w:rFonts w:ascii="Calibri" w:hAnsi="Calibri" w:cs="Calibri"/>
          <w:color w:val="000000"/>
        </w:rPr>
        <w:t>1</w:t>
      </w:r>
      <w:r w:rsidR="00D335AD">
        <w:rPr>
          <w:rFonts w:ascii="Calibri" w:hAnsi="Calibri" w:cs="Calibri"/>
          <w:color w:val="000000"/>
        </w:rPr>
        <w:t>9</w:t>
      </w:r>
      <w:r w:rsidR="00840EC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décembre 201</w:t>
      </w:r>
      <w:r w:rsidR="00CB5D19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à </w:t>
      </w:r>
      <w:r w:rsidR="00D335AD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h00 et se termine le </w:t>
      </w:r>
      <w:r w:rsidR="00CB5D19">
        <w:rPr>
          <w:rFonts w:ascii="Calibri" w:hAnsi="Calibri" w:cs="Calibri"/>
          <w:color w:val="000000"/>
        </w:rPr>
        <w:t>2</w:t>
      </w:r>
      <w:r w:rsidR="00D335AD">
        <w:rPr>
          <w:rFonts w:ascii="Calibri" w:hAnsi="Calibri" w:cs="Calibri"/>
          <w:color w:val="000000"/>
        </w:rPr>
        <w:t>6</w:t>
      </w:r>
      <w:r w:rsidR="00840EC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décembre</w:t>
      </w:r>
      <w:r w:rsidR="00840ECE">
        <w:rPr>
          <w:rFonts w:ascii="Calibri" w:hAnsi="Calibri" w:cs="Calibri"/>
          <w:color w:val="000000"/>
        </w:rPr>
        <w:t xml:space="preserve"> 201</w:t>
      </w:r>
      <w:r w:rsidR="00CB5D19">
        <w:rPr>
          <w:rFonts w:ascii="Calibri" w:hAnsi="Calibri" w:cs="Calibri"/>
          <w:color w:val="000000"/>
        </w:rPr>
        <w:t>7</w:t>
      </w:r>
      <w:r w:rsidR="00840ECE">
        <w:rPr>
          <w:rFonts w:ascii="Calibri" w:hAnsi="Calibri" w:cs="Calibri"/>
          <w:color w:val="000000"/>
        </w:rPr>
        <w:t xml:space="preserve"> à 11h59.</w:t>
      </w:r>
    </w:p>
    <w:p w:rsidR="002D7D91" w:rsidRDefault="002D7D91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40ECE" w:rsidRDefault="00840ECE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3. COMMENT PARTICIPER AU CONCOURS</w:t>
      </w:r>
    </w:p>
    <w:p w:rsidR="00840ECE" w:rsidRDefault="00840ECE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n’y a aucun achat requis pour participer au Concours. Il est possible de participer au Concours</w:t>
      </w:r>
      <w:r w:rsidR="00A7302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en </w:t>
      </w:r>
      <w:r w:rsidR="009669D3">
        <w:rPr>
          <w:rFonts w:ascii="Calibri" w:hAnsi="Calibri" w:cs="Calibri"/>
          <w:color w:val="000000"/>
        </w:rPr>
        <w:t xml:space="preserve">remplissant le formulaire disponible sur cette page Web : </w:t>
      </w:r>
    </w:p>
    <w:p w:rsidR="00882C81" w:rsidRDefault="009F2EA1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hyperlink r:id="rId5" w:history="1">
        <w:r w:rsidR="00882C81" w:rsidRPr="00695AF7">
          <w:rPr>
            <w:rStyle w:val="Lienhypertexte"/>
            <w:rFonts w:ascii="Calibri" w:hAnsi="Calibri" w:cs="Calibri"/>
          </w:rPr>
          <w:t>https://www.patiencefruitco.com/concours/cuisiner-lentement/</w:t>
        </w:r>
      </w:hyperlink>
    </w:p>
    <w:p w:rsidR="005F3E1F" w:rsidRDefault="00C41C85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</w:rPr>
      </w:pPr>
      <w:r>
        <w:br/>
      </w:r>
    </w:p>
    <w:p w:rsidR="00840ECE" w:rsidRDefault="00840ECE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4. DESCRIPTION DU PRIX</w:t>
      </w:r>
    </w:p>
    <w:p w:rsidR="00840ECE" w:rsidRDefault="005F3E1F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Cinquante calendriers</w:t>
      </w:r>
      <w:r w:rsidR="00840ECE">
        <w:rPr>
          <w:rFonts w:ascii="Calibri" w:hAnsi="Calibri" w:cs="Calibri"/>
          <w:color w:val="000000"/>
        </w:rPr>
        <w:t xml:space="preserve">, d’une valeur approximative de </w:t>
      </w:r>
      <w:r w:rsidR="00570A6A">
        <w:rPr>
          <w:rFonts w:ascii="Calibri" w:hAnsi="Calibri" w:cs="Calibri"/>
          <w:color w:val="000000"/>
        </w:rPr>
        <w:t>15</w:t>
      </w:r>
      <w:r w:rsidR="0072581F">
        <w:rPr>
          <w:rFonts w:ascii="Calibri" w:hAnsi="Calibri" w:cs="Calibri"/>
          <w:color w:val="000000"/>
        </w:rPr>
        <w:t>$ CA chacun, seront attribués</w:t>
      </w:r>
      <w:r w:rsidR="00A73028">
        <w:rPr>
          <w:rFonts w:ascii="Calibri" w:hAnsi="Calibri" w:cs="Calibri"/>
          <w:color w:val="000000"/>
        </w:rPr>
        <w:t xml:space="preserve"> </w:t>
      </w:r>
      <w:r w:rsidR="00840ECE">
        <w:rPr>
          <w:rFonts w:ascii="Calibri" w:hAnsi="Calibri" w:cs="Calibri"/>
          <w:color w:val="000000"/>
        </w:rPr>
        <w:t>parmi toutes les personnes ayant participé à ce Concours et répondant aux critères</w:t>
      </w:r>
      <w:r w:rsidR="00A73028">
        <w:rPr>
          <w:rFonts w:ascii="Calibri" w:hAnsi="Calibri" w:cs="Calibri"/>
          <w:color w:val="000000"/>
        </w:rPr>
        <w:t xml:space="preserve"> </w:t>
      </w:r>
      <w:r w:rsidR="00840ECE">
        <w:rPr>
          <w:rFonts w:ascii="Calibri" w:hAnsi="Calibri" w:cs="Calibri"/>
          <w:color w:val="000000"/>
        </w:rPr>
        <w:t xml:space="preserve">d’admissibilité mentionnés ci-haut. La valeur totale approximative est donc de </w:t>
      </w:r>
      <w:r w:rsidR="00BF3794">
        <w:rPr>
          <w:rFonts w:ascii="Calibri" w:hAnsi="Calibri" w:cs="Calibri"/>
          <w:color w:val="000000"/>
        </w:rPr>
        <w:t>1500</w:t>
      </w:r>
      <w:r w:rsidR="00840ECE">
        <w:rPr>
          <w:rFonts w:ascii="Calibri" w:hAnsi="Calibri" w:cs="Calibri"/>
          <w:color w:val="000000"/>
        </w:rPr>
        <w:t xml:space="preserve"> $ CAD.</w:t>
      </w:r>
    </w:p>
    <w:p w:rsidR="0072581F" w:rsidRDefault="0072581F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40ECE" w:rsidRDefault="00840ECE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5. SÉLECTION DES GAGNANTS</w:t>
      </w:r>
    </w:p>
    <w:p w:rsidR="00840ECE" w:rsidRDefault="00840ECE" w:rsidP="00A7302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5.1 TIRAGE DU GAGNANT</w:t>
      </w:r>
    </w:p>
    <w:p w:rsidR="00840ECE" w:rsidRDefault="00840ECE" w:rsidP="00D335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5.1.1 </w:t>
      </w:r>
      <w:r w:rsidR="0072581F">
        <w:rPr>
          <w:rFonts w:ascii="Calibri" w:hAnsi="Calibri" w:cs="Calibri"/>
          <w:color w:val="000000"/>
        </w:rPr>
        <w:t xml:space="preserve">Le </w:t>
      </w:r>
      <w:r w:rsidR="00570A6A">
        <w:rPr>
          <w:rFonts w:ascii="Calibri" w:hAnsi="Calibri" w:cs="Calibri"/>
          <w:color w:val="000000"/>
        </w:rPr>
        <w:t>2</w:t>
      </w:r>
      <w:r w:rsidR="00EA0216">
        <w:rPr>
          <w:rFonts w:ascii="Calibri" w:hAnsi="Calibri" w:cs="Calibri"/>
          <w:color w:val="000000"/>
        </w:rPr>
        <w:t>7</w:t>
      </w:r>
      <w:r w:rsidR="00570A6A">
        <w:rPr>
          <w:rFonts w:ascii="Calibri" w:hAnsi="Calibri" w:cs="Calibri"/>
          <w:color w:val="000000"/>
        </w:rPr>
        <w:t xml:space="preserve"> </w:t>
      </w:r>
      <w:r w:rsidR="0072581F">
        <w:rPr>
          <w:rFonts w:ascii="Calibri" w:hAnsi="Calibri" w:cs="Calibri"/>
          <w:color w:val="000000"/>
        </w:rPr>
        <w:t xml:space="preserve">décembre </w:t>
      </w:r>
      <w:r>
        <w:rPr>
          <w:rFonts w:ascii="Calibri" w:hAnsi="Calibri" w:cs="Calibri"/>
          <w:color w:val="000000"/>
        </w:rPr>
        <w:t>201</w:t>
      </w:r>
      <w:r w:rsidR="00570A6A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, au siège social de Fruit d’Or </w:t>
      </w:r>
      <w:proofErr w:type="spellStart"/>
      <w:r>
        <w:rPr>
          <w:rFonts w:ascii="Calibri" w:hAnsi="Calibri" w:cs="Calibri"/>
          <w:color w:val="000000"/>
        </w:rPr>
        <w:t>Inc</w:t>
      </w:r>
      <w:proofErr w:type="spellEnd"/>
      <w:r>
        <w:rPr>
          <w:rFonts w:ascii="Calibri" w:hAnsi="Calibri" w:cs="Calibri"/>
          <w:color w:val="000000"/>
        </w:rPr>
        <w:t>, situé au 306, route 265, Villeroy</w:t>
      </w:r>
    </w:p>
    <w:p w:rsidR="00840ECE" w:rsidRDefault="0072581F" w:rsidP="00D335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Québec (Canada) G0S 3K0, </w:t>
      </w:r>
      <w:r w:rsidR="00BF3794">
        <w:rPr>
          <w:rFonts w:ascii="Calibri" w:hAnsi="Calibri" w:cs="Calibri"/>
          <w:color w:val="000000"/>
        </w:rPr>
        <w:t>cent</w:t>
      </w:r>
      <w:r>
        <w:rPr>
          <w:rFonts w:ascii="Calibri" w:hAnsi="Calibri" w:cs="Calibri"/>
          <w:color w:val="000000"/>
        </w:rPr>
        <w:t xml:space="preserve"> (</w:t>
      </w:r>
      <w:r w:rsidR="00BF3794">
        <w:rPr>
          <w:rFonts w:ascii="Calibri" w:hAnsi="Calibri" w:cs="Calibri"/>
          <w:color w:val="000000"/>
        </w:rPr>
        <w:t>100</w:t>
      </w:r>
      <w:r w:rsidR="00840ECE">
        <w:rPr>
          <w:rFonts w:ascii="Calibri" w:hAnsi="Calibri" w:cs="Calibri"/>
          <w:color w:val="000000"/>
        </w:rPr>
        <w:t>) gagnant</w:t>
      </w:r>
      <w:r>
        <w:rPr>
          <w:rFonts w:ascii="Calibri" w:hAnsi="Calibri" w:cs="Calibri"/>
          <w:color w:val="000000"/>
        </w:rPr>
        <w:t>s seront</w:t>
      </w:r>
      <w:r w:rsidR="00840ECE">
        <w:rPr>
          <w:rFonts w:ascii="Calibri" w:hAnsi="Calibri" w:cs="Calibri"/>
          <w:color w:val="000000"/>
        </w:rPr>
        <w:t xml:space="preserve"> sélectionné</w:t>
      </w:r>
      <w:r>
        <w:rPr>
          <w:rFonts w:ascii="Calibri" w:hAnsi="Calibri" w:cs="Calibri"/>
          <w:color w:val="000000"/>
        </w:rPr>
        <w:t>s</w:t>
      </w:r>
      <w:r w:rsidR="00840ECE">
        <w:rPr>
          <w:rFonts w:ascii="Calibri" w:hAnsi="Calibri" w:cs="Calibri"/>
          <w:color w:val="000000"/>
        </w:rPr>
        <w:t xml:space="preserve"> au hasard parmi toutes les</w:t>
      </w:r>
      <w:r>
        <w:rPr>
          <w:rFonts w:ascii="Calibri" w:hAnsi="Calibri" w:cs="Calibri"/>
          <w:color w:val="000000"/>
        </w:rPr>
        <w:t xml:space="preserve"> </w:t>
      </w:r>
      <w:r w:rsidR="00840ECE">
        <w:rPr>
          <w:rFonts w:ascii="Calibri" w:hAnsi="Calibri" w:cs="Calibri"/>
          <w:color w:val="000000"/>
        </w:rPr>
        <w:t xml:space="preserve">personnes à avoir soumis leur candidature complète par le formulaire </w:t>
      </w:r>
      <w:r>
        <w:rPr>
          <w:rFonts w:ascii="Calibri" w:hAnsi="Calibri" w:cs="Calibri"/>
          <w:color w:val="000000"/>
        </w:rPr>
        <w:t>disponible sur notre site Web</w:t>
      </w:r>
      <w:r w:rsidR="00840ECE">
        <w:rPr>
          <w:rFonts w:ascii="Calibri" w:hAnsi="Calibri" w:cs="Calibri"/>
          <w:color w:val="000000"/>
        </w:rPr>
        <w:t xml:space="preserve"> et</w:t>
      </w:r>
      <w:r>
        <w:rPr>
          <w:rFonts w:ascii="Calibri" w:hAnsi="Calibri" w:cs="Calibri"/>
          <w:color w:val="000000"/>
        </w:rPr>
        <w:t xml:space="preserve"> </w:t>
      </w:r>
      <w:r w:rsidR="00840ECE">
        <w:rPr>
          <w:rFonts w:ascii="Calibri" w:hAnsi="Calibri" w:cs="Calibri"/>
          <w:color w:val="000000"/>
        </w:rPr>
        <w:t>répondant aux critères d’admissibilité.</w:t>
      </w:r>
    </w:p>
    <w:p w:rsidR="0072581F" w:rsidRDefault="0072581F" w:rsidP="0084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0ECE" w:rsidRDefault="00840ECE" w:rsidP="00840E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5.2 Conditions pour être déclaré Gagnant</w:t>
      </w:r>
    </w:p>
    <w:p w:rsidR="00840ECE" w:rsidRDefault="00840ECE" w:rsidP="002A42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5.2.1 </w:t>
      </w:r>
      <w:r>
        <w:rPr>
          <w:rFonts w:ascii="Calibri" w:hAnsi="Calibri" w:cs="Calibri"/>
          <w:color w:val="000000"/>
        </w:rPr>
        <w:t xml:space="preserve">Pour gagner </w:t>
      </w:r>
      <w:r w:rsidR="002A4219">
        <w:rPr>
          <w:rFonts w:ascii="Calibri" w:hAnsi="Calibri" w:cs="Calibri"/>
          <w:color w:val="000000"/>
        </w:rPr>
        <w:t xml:space="preserve">un de nos </w:t>
      </w:r>
      <w:r w:rsidR="00BF3794">
        <w:rPr>
          <w:rFonts w:ascii="Calibri" w:hAnsi="Calibri" w:cs="Calibri"/>
          <w:color w:val="000000"/>
        </w:rPr>
        <w:t>cent</w:t>
      </w:r>
      <w:r w:rsidR="002A4219">
        <w:rPr>
          <w:rFonts w:ascii="Calibri" w:hAnsi="Calibri" w:cs="Calibri"/>
          <w:color w:val="000000"/>
        </w:rPr>
        <w:t xml:space="preserve"> (</w:t>
      </w:r>
      <w:r w:rsidR="00BF3794">
        <w:rPr>
          <w:rFonts w:ascii="Calibri" w:hAnsi="Calibri" w:cs="Calibri"/>
          <w:color w:val="000000"/>
        </w:rPr>
        <w:t>100</w:t>
      </w:r>
      <w:r w:rsidR="002A4219">
        <w:rPr>
          <w:rFonts w:ascii="Calibri" w:hAnsi="Calibri" w:cs="Calibri"/>
          <w:color w:val="000000"/>
        </w:rPr>
        <w:t xml:space="preserve">) calendriers lifestyle 2017, </w:t>
      </w:r>
      <w:r>
        <w:rPr>
          <w:rFonts w:ascii="Calibri" w:hAnsi="Calibri" w:cs="Calibri"/>
          <w:color w:val="000000"/>
        </w:rPr>
        <w:t>le Participant</w:t>
      </w:r>
      <w:r w:rsidR="002A421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sélectionné recevra un courriel de confirmation de la part de Patience Fruit &amp; Co</w:t>
      </w:r>
      <w:r w:rsidR="002A421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l’informant de son gain. Le Participant sélectionné devra confirmer ses coordonnées à</w:t>
      </w:r>
      <w:r w:rsidR="002A421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Patience Fruit &amp; Co dans les </w:t>
      </w:r>
      <w:r w:rsidR="00570A6A">
        <w:rPr>
          <w:rFonts w:ascii="Calibri" w:hAnsi="Calibri" w:cs="Calibri"/>
          <w:color w:val="000000"/>
        </w:rPr>
        <w:t>sept</w:t>
      </w:r>
      <w:r>
        <w:rPr>
          <w:rFonts w:ascii="Calibri" w:hAnsi="Calibri" w:cs="Calibri"/>
          <w:color w:val="000000"/>
        </w:rPr>
        <w:t xml:space="preserve"> (</w:t>
      </w:r>
      <w:r w:rsidR="00570A6A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) jours suivant le tirage, avant que le prix ne lui soit</w:t>
      </w:r>
      <w:r w:rsidR="002A421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envoyé </w:t>
      </w:r>
      <w:r w:rsidR="002A4219">
        <w:rPr>
          <w:rFonts w:ascii="Calibri" w:hAnsi="Calibri" w:cs="Calibri"/>
          <w:color w:val="000000"/>
        </w:rPr>
        <w:t>par la poste.</w:t>
      </w:r>
    </w:p>
    <w:p w:rsidR="002A4219" w:rsidRDefault="002A4219" w:rsidP="0084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0ECE" w:rsidRDefault="00840ECE" w:rsidP="0084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05B7">
        <w:rPr>
          <w:rFonts w:ascii="Calibri,Bold" w:hAnsi="Calibri,Bold" w:cs="Calibri,Bold"/>
          <w:b/>
          <w:bCs/>
          <w:color w:val="000000"/>
        </w:rPr>
        <w:t xml:space="preserve">5.2.2 </w:t>
      </w:r>
      <w:r w:rsidRPr="004405B7">
        <w:rPr>
          <w:rFonts w:ascii="Calibri" w:hAnsi="Calibri" w:cs="Calibri"/>
          <w:color w:val="000000"/>
        </w:rPr>
        <w:t>Le gagnant devra avoir répondu correctement à l’épreuve suivante :</w:t>
      </w:r>
      <w:r>
        <w:rPr>
          <w:rFonts w:ascii="Calibri" w:hAnsi="Calibri" w:cs="Calibri"/>
          <w:color w:val="000000"/>
        </w:rPr>
        <w:t xml:space="preserve"> </w:t>
      </w:r>
    </w:p>
    <w:p w:rsidR="00570A6A" w:rsidRDefault="00570A6A" w:rsidP="0084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 + 4 = 14</w:t>
      </w:r>
    </w:p>
    <w:p w:rsidR="007B128E" w:rsidRDefault="007B128E" w:rsidP="0084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0ECE" w:rsidRDefault="00840ECE" w:rsidP="00840E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6. REMISE DU PRIX</w:t>
      </w:r>
    </w:p>
    <w:p w:rsidR="00840ECE" w:rsidRDefault="00840ECE" w:rsidP="00D51A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Prix sera remis au gagnant par </w:t>
      </w:r>
      <w:r w:rsidR="007B128E">
        <w:rPr>
          <w:rFonts w:ascii="Calibri" w:hAnsi="Calibri" w:cs="Calibri"/>
          <w:color w:val="000000"/>
        </w:rPr>
        <w:t>la poste</w:t>
      </w:r>
      <w:r>
        <w:rPr>
          <w:rFonts w:ascii="Calibri" w:hAnsi="Calibri" w:cs="Calibri"/>
          <w:color w:val="000000"/>
        </w:rPr>
        <w:t xml:space="preserve"> dans les</w:t>
      </w:r>
      <w:r w:rsidR="00F6184C">
        <w:rPr>
          <w:rFonts w:ascii="Calibri" w:hAnsi="Calibri" w:cs="Calibri"/>
          <w:color w:val="000000"/>
        </w:rPr>
        <w:t xml:space="preserve"> </w:t>
      </w:r>
      <w:r w:rsidR="009F2EA1">
        <w:rPr>
          <w:rFonts w:ascii="Calibri" w:hAnsi="Calibri" w:cs="Calibri"/>
          <w:color w:val="000000"/>
        </w:rPr>
        <w:t>trois</w:t>
      </w:r>
      <w:r w:rsidR="00F6184C">
        <w:rPr>
          <w:rFonts w:ascii="Calibri" w:hAnsi="Calibri" w:cs="Calibri"/>
          <w:color w:val="000000"/>
        </w:rPr>
        <w:t xml:space="preserve"> (</w:t>
      </w:r>
      <w:r w:rsidR="009F2EA1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) jours suivant</w:t>
      </w:r>
      <w:r w:rsidR="00D51AF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la date du</w:t>
      </w:r>
      <w:r w:rsidR="00D51AF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Tirage</w:t>
      </w:r>
      <w:r w:rsidR="00F6184C">
        <w:rPr>
          <w:rFonts w:ascii="Calibri" w:hAnsi="Calibri" w:cs="Calibri"/>
          <w:color w:val="000000"/>
        </w:rPr>
        <w:t xml:space="preserve">, par la poste. Si le Gagnant prend plus de </w:t>
      </w:r>
      <w:r w:rsidR="00570A6A">
        <w:rPr>
          <w:rFonts w:ascii="Calibri" w:hAnsi="Calibri" w:cs="Calibri"/>
          <w:color w:val="000000"/>
        </w:rPr>
        <w:t>sept</w:t>
      </w:r>
      <w:r w:rsidR="00F6184C">
        <w:rPr>
          <w:rFonts w:ascii="Calibri" w:hAnsi="Calibri" w:cs="Calibri"/>
          <w:color w:val="000000"/>
        </w:rPr>
        <w:t xml:space="preserve"> (</w:t>
      </w:r>
      <w:r w:rsidR="00570A6A">
        <w:rPr>
          <w:rFonts w:ascii="Calibri" w:hAnsi="Calibri" w:cs="Calibri"/>
          <w:color w:val="000000"/>
        </w:rPr>
        <w:t>7</w:t>
      </w:r>
      <w:r w:rsidR="00F6184C">
        <w:rPr>
          <w:rFonts w:ascii="Calibri" w:hAnsi="Calibri" w:cs="Calibri"/>
          <w:color w:val="000000"/>
        </w:rPr>
        <w:t xml:space="preserve">) jours à confirmer son adresse, il se peut que le délai d’envoi soit supérieur au délai indiqué. </w:t>
      </w:r>
      <w:bookmarkStart w:id="0" w:name="_GoBack"/>
      <w:bookmarkEnd w:id="0"/>
    </w:p>
    <w:p w:rsidR="00840ECE" w:rsidRDefault="00840ECE" w:rsidP="00840E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7. CONDITIONS GÉNÉRALES</w:t>
      </w:r>
    </w:p>
    <w:p w:rsidR="00840ECE" w:rsidRDefault="00840ECE" w:rsidP="0084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Prix doit être accepté tel que remis. Il n’est pas monnayable. Aucune substitution de Prix</w:t>
      </w:r>
    </w:p>
    <w:p w:rsidR="00840ECE" w:rsidRDefault="00840ECE" w:rsidP="0084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n’est</w:t>
      </w:r>
      <w:proofErr w:type="gramEnd"/>
      <w:r>
        <w:rPr>
          <w:rFonts w:ascii="Calibri" w:hAnsi="Calibri" w:cs="Calibri"/>
          <w:color w:val="000000"/>
        </w:rPr>
        <w:t xml:space="preserve"> permise.</w:t>
      </w:r>
    </w:p>
    <w:p w:rsidR="001632D6" w:rsidRDefault="001632D6" w:rsidP="0084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0ECE" w:rsidRDefault="00840ECE" w:rsidP="00840E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8. EXONÉRATION DE RESPONSABILITÉ, ETC.</w:t>
      </w:r>
    </w:p>
    <w:p w:rsidR="00840ECE" w:rsidRDefault="00840ECE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acceptant son prix, le gagnant accepte la déclaration d’exonération de responsabilité qui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(entre autres): (i) confirme le respect du présent règlement officiel du Concours; (ii)</w:t>
      </w:r>
      <w:r w:rsidR="00917C1B">
        <w:rPr>
          <w:rFonts w:ascii="Calibri" w:hAnsi="Calibri" w:cs="Calibri"/>
          <w:color w:val="000000"/>
        </w:rPr>
        <w:t xml:space="preserve"> confirme </w:t>
      </w:r>
      <w:r>
        <w:rPr>
          <w:rFonts w:ascii="Calibri" w:hAnsi="Calibri" w:cs="Calibri"/>
          <w:color w:val="000000"/>
        </w:rPr>
        <w:t>l’acceptation du prix comme il est décerné; (iii) décharge l’Organisateur, ses agences</w:t>
      </w:r>
      <w:r w:rsidR="00917C1B">
        <w:rPr>
          <w:rFonts w:ascii="Calibri" w:hAnsi="Calibri" w:cs="Calibri"/>
          <w:color w:val="000000"/>
        </w:rPr>
        <w:t xml:space="preserve"> de publicité </w:t>
      </w:r>
      <w:r>
        <w:rPr>
          <w:rFonts w:ascii="Calibri" w:hAnsi="Calibri" w:cs="Calibri"/>
          <w:color w:val="000000"/>
        </w:rPr>
        <w:t>et de promotion, le gestionnaire de l’événement, les partenaires promotionnels,</w:t>
      </w:r>
      <w:r w:rsidR="00917C1B">
        <w:rPr>
          <w:rFonts w:ascii="Calibri" w:hAnsi="Calibri" w:cs="Calibri"/>
          <w:color w:val="000000"/>
        </w:rPr>
        <w:t xml:space="preserve"> l’organisme de </w:t>
      </w:r>
      <w:r>
        <w:rPr>
          <w:rFonts w:ascii="Calibri" w:hAnsi="Calibri" w:cs="Calibri"/>
          <w:color w:val="000000"/>
        </w:rPr>
        <w:t>supervision du Concours, les membres des groupes respectifs de ces derniers (y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compris leurs divisions, sociétés mères, filiales, toute société leur étant respectivement affiliée,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directement ou indirectement), ainsi que l’ensemble de leurs administrateurs, dirigeants,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propriétaires, associés, employés, mandataires, représentants, successeurs et ayants droit</w:t>
      </w:r>
      <w:r w:rsidR="00D335A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respectifs (collectivement, les «</w:t>
      </w:r>
      <w:r w:rsidR="00D335A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Parties exonérées</w:t>
      </w:r>
      <w:r w:rsidR="00D335A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») de toute responsabilité se rapportant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au présent Concours, à la participation du gagnant au prix, à l’octroi du prix, à l’utilisation ou au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mauvais usage du prix ou à toute partie des présentes; (iv) confirme que le gagnant consent à la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publication, la reproduction et l’utilisation de son nom, de son adresse, de sa voix, de ses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déclarations au sujet du Concours et d</w:t>
      </w:r>
      <w:r w:rsidR="00917C1B"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</w:rPr>
        <w:t>photographies ou d’autres représentations de sa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personne à des fins de publicité réalisée par l’Organisateur ou au nom de celui-ci dans quelque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format médiatique que ce soit, y compris, mais de façon non limitative, les médias imprimés et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Internet, et ce, sans préavis ni autre rémunération. Les Parties exonérées ne font ni ne seront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tenues responsables : (i) d’aucune représentation ou garantie, expresse ou tacite, en fait ou en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droit, relativement au prix, notamment toute caution judiciaire, la garantie de qualité, de valeur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marchande, d’adaptation à un usage particulier ou de bon fonctionnement; (ii) de quelque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préjudice, perte ou dommage de quelque nature que ce soit découlant de l’acceptation d’un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prix, de son utilisation, bonne ou mauvaise, de tout voyage y afférent (le cas échéant) ou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découlant de la participation au présent Concours de quelque autre manière que ce soit.</w:t>
      </w:r>
    </w:p>
    <w:p w:rsidR="00917C1B" w:rsidRDefault="00917C1B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40ECE" w:rsidRDefault="00840ECE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9. LIMITES DE PARTICIPATIONS</w:t>
      </w:r>
    </w:p>
    <w:p w:rsidR="00840ECE" w:rsidRDefault="00840ECE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Limite d’un (1) enregistrement par code postal et adresse courriel, par participant, pour la durée</w:t>
      </w:r>
    </w:p>
    <w:p w:rsidR="00840ECE" w:rsidRDefault="00840ECE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du</w:t>
      </w:r>
      <w:proofErr w:type="gramEnd"/>
      <w:r>
        <w:rPr>
          <w:rFonts w:ascii="Calibri" w:hAnsi="Calibri" w:cs="Calibri"/>
          <w:color w:val="000000"/>
        </w:rPr>
        <w:t xml:space="preserve"> concours. Les inscriptions additionnelles seront disqualifiées. Un individu ne peut pas utiliser</w:t>
      </w:r>
    </w:p>
    <w:p w:rsidR="00840ECE" w:rsidRDefault="00840ECE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plus</w:t>
      </w:r>
      <w:proofErr w:type="gramEnd"/>
      <w:r>
        <w:rPr>
          <w:rFonts w:ascii="Calibri" w:hAnsi="Calibri" w:cs="Calibri"/>
          <w:color w:val="000000"/>
        </w:rPr>
        <w:t xml:space="preserve"> d’une adresse courriel pour s’enregistrer au concours. Un participant ne peut gagner qu’un</w:t>
      </w:r>
    </w:p>
    <w:p w:rsidR="00840ECE" w:rsidRDefault="00840ECE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(1) seul prix. Le nombre de participation maximale est de </w:t>
      </w:r>
      <w:r w:rsidR="00D335AD">
        <w:rPr>
          <w:rFonts w:ascii="Calibri" w:hAnsi="Calibri" w:cs="Calibri"/>
          <w:color w:val="000000"/>
        </w:rPr>
        <w:t>mille</w:t>
      </w:r>
      <w:r>
        <w:rPr>
          <w:rFonts w:ascii="Calibri" w:hAnsi="Calibri" w:cs="Calibri"/>
          <w:color w:val="000000"/>
        </w:rPr>
        <w:t xml:space="preserve"> (</w:t>
      </w:r>
      <w:r w:rsidR="001B62DF">
        <w:rPr>
          <w:rFonts w:ascii="Calibri" w:hAnsi="Calibri" w:cs="Calibri"/>
          <w:color w:val="000000"/>
        </w:rPr>
        <w:t>1000</w:t>
      </w:r>
      <w:r>
        <w:rPr>
          <w:rFonts w:ascii="Calibri" w:hAnsi="Calibri" w:cs="Calibri"/>
          <w:color w:val="000000"/>
        </w:rPr>
        <w:t>).</w:t>
      </w:r>
    </w:p>
    <w:p w:rsidR="00917C1B" w:rsidRDefault="00917C1B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40ECE" w:rsidRDefault="00840ECE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10. LIMITATIONS DE RESPONSABILITÉ</w:t>
      </w:r>
    </w:p>
    <w:p w:rsidR="00840ECE" w:rsidRDefault="00840ECE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Aucune responsabilité ne sera assumée durant la promotion pour tout problème ou mauvais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fonctionnement technique d’un réseau ou des lignes téléphoniques, systèmes informatiques en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ligne, serveurs, fournisseurs d’accès, équipement informatique, logiciel ni pour toute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participation électronique, en ligne ou par Internet non reçue par l’Organisateur du concours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par suite de problèmes techniques ou d’embouteillage sur Internet ou sur tout site Web, ou</w:t>
      </w:r>
      <w:r w:rsidR="00917C1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toute combinaison de ces situations, y compris tout dommage à l’ordinateur de la personne</w:t>
      </w:r>
      <w:r w:rsidR="00D335A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participante ou de toute autre personne découlant de la participation ou du téléchargement de</w:t>
      </w:r>
      <w:r w:rsidR="00D335A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tout matériel lié au Concours.</w:t>
      </w:r>
    </w:p>
    <w:p w:rsidR="00F6374C" w:rsidRDefault="00F6374C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F6374C" w:rsidRDefault="00F6374C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840ECE" w:rsidRDefault="00840ECE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11. AUTRES MENTIONS</w:t>
      </w:r>
    </w:p>
    <w:p w:rsidR="00840ECE" w:rsidRDefault="00840ECE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Fruit d’Or </w:t>
      </w:r>
      <w:proofErr w:type="spellStart"/>
      <w:r>
        <w:rPr>
          <w:rFonts w:ascii="Calibri" w:hAnsi="Calibri" w:cs="Calibri"/>
          <w:color w:val="000000"/>
        </w:rPr>
        <w:t>Inc</w:t>
      </w:r>
      <w:proofErr w:type="spellEnd"/>
      <w:r>
        <w:rPr>
          <w:rFonts w:ascii="Calibri" w:hAnsi="Calibri" w:cs="Calibri"/>
          <w:color w:val="000000"/>
        </w:rPr>
        <w:t>, en tant que personne morale, ses employé(e)s, ses représentants ou ses agents et</w:t>
      </w:r>
    </w:p>
    <w:p w:rsidR="00840ECE" w:rsidRDefault="00840ECE" w:rsidP="00917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les</w:t>
      </w:r>
      <w:proofErr w:type="gramEnd"/>
      <w:r>
        <w:rPr>
          <w:rFonts w:ascii="Calibri" w:hAnsi="Calibri" w:cs="Calibri"/>
          <w:color w:val="000000"/>
        </w:rPr>
        <w:t xml:space="preserve"> personnes avec qui ils sont domiciliés ne peuvent participer à ce concours.</w:t>
      </w:r>
    </w:p>
    <w:p w:rsidR="00840ECE" w:rsidRDefault="00840ECE" w:rsidP="00D33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Un différend quant à l’organisation ou à la conduite d’un concours publicitaire peut être soumis</w:t>
      </w:r>
    </w:p>
    <w:p w:rsidR="00840ECE" w:rsidRDefault="00840ECE" w:rsidP="00D335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à</w:t>
      </w:r>
      <w:proofErr w:type="gramEnd"/>
      <w:r>
        <w:rPr>
          <w:rFonts w:ascii="Calibri" w:hAnsi="Calibri" w:cs="Calibri"/>
          <w:color w:val="000000"/>
        </w:rPr>
        <w:t xml:space="preserve"> la Régie des alcools, des courses et des jeux afin qu’il soit tranché. Un différend quant à</w:t>
      </w:r>
      <w:r w:rsidR="00D335A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l’attribution d’un prix peut être soumis à la Régie uniquement aux fins d’une intervention pour</w:t>
      </w:r>
    </w:p>
    <w:p w:rsidR="00A479E6" w:rsidRDefault="00840ECE" w:rsidP="00D335AD">
      <w:proofErr w:type="gramStart"/>
      <w:r>
        <w:rPr>
          <w:rFonts w:ascii="Calibri" w:hAnsi="Calibri" w:cs="Calibri"/>
          <w:color w:val="000000"/>
        </w:rPr>
        <w:t>tenter</w:t>
      </w:r>
      <w:proofErr w:type="gramEnd"/>
      <w:r>
        <w:rPr>
          <w:rFonts w:ascii="Calibri" w:hAnsi="Calibri" w:cs="Calibri"/>
          <w:color w:val="000000"/>
        </w:rPr>
        <w:t xml:space="preserve"> de le régler.</w:t>
      </w:r>
    </w:p>
    <w:sectPr w:rsidR="00A479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CE"/>
    <w:rsid w:val="000E21CB"/>
    <w:rsid w:val="001632D6"/>
    <w:rsid w:val="001A0B6F"/>
    <w:rsid w:val="001B62DF"/>
    <w:rsid w:val="002A4219"/>
    <w:rsid w:val="002D7D91"/>
    <w:rsid w:val="004405B7"/>
    <w:rsid w:val="00570A6A"/>
    <w:rsid w:val="005F3E1F"/>
    <w:rsid w:val="0072581F"/>
    <w:rsid w:val="007B128E"/>
    <w:rsid w:val="00840ECE"/>
    <w:rsid w:val="00882C81"/>
    <w:rsid w:val="00917C1B"/>
    <w:rsid w:val="009669D3"/>
    <w:rsid w:val="009F2EA1"/>
    <w:rsid w:val="00A479E6"/>
    <w:rsid w:val="00A73028"/>
    <w:rsid w:val="00BF3794"/>
    <w:rsid w:val="00C41C85"/>
    <w:rsid w:val="00CB5D19"/>
    <w:rsid w:val="00D335AD"/>
    <w:rsid w:val="00D51AFA"/>
    <w:rsid w:val="00EA0216"/>
    <w:rsid w:val="00F6184C"/>
    <w:rsid w:val="00F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369"/>
  <w15:chartTrackingRefBased/>
  <w15:docId w15:val="{252FD520-C881-4F38-A6F8-A76A5294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3E1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7C1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82C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tiencefruitco.com/concours/cuisiner-lentement/" TargetMode="External"/><Relationship Id="rId4" Type="http://schemas.openxmlformats.org/officeDocument/2006/relationships/hyperlink" Target="https://www.patiencefruitco.com/concours/cuisiner-lentemen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Pilote</dc:creator>
  <cp:keywords/>
  <dc:description/>
  <cp:lastModifiedBy>Mélanie Pilote</cp:lastModifiedBy>
  <cp:revision>10</cp:revision>
  <dcterms:created xsi:type="dcterms:W3CDTF">2017-12-06T19:17:00Z</dcterms:created>
  <dcterms:modified xsi:type="dcterms:W3CDTF">2017-12-18T14:01:00Z</dcterms:modified>
</cp:coreProperties>
</file>